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4D" w:rsidRPr="005F3633" w:rsidRDefault="00E7364D" w:rsidP="00E7364D">
      <w:pPr>
        <w:pStyle w:val="1"/>
        <w:spacing w:before="240" w:after="240" w:line="480" w:lineRule="auto"/>
        <w:jc w:val="center"/>
        <w:rPr>
          <w:sz w:val="36"/>
          <w:szCs w:val="36"/>
        </w:rPr>
      </w:pPr>
      <w:bookmarkStart w:id="0" w:name="_GoBack"/>
      <w:bookmarkEnd w:id="0"/>
      <w:r w:rsidRPr="005F3633">
        <w:rPr>
          <w:rFonts w:hint="eastAsia"/>
          <w:sz w:val="36"/>
          <w:szCs w:val="36"/>
        </w:rPr>
        <w:t>计算机工程实验中心值班人员工作管理制度</w:t>
      </w:r>
    </w:p>
    <w:p w:rsidR="00E7364D" w:rsidRPr="00356B58" w:rsidRDefault="00E7364D" w:rsidP="00E7364D">
      <w:pPr>
        <w:rPr>
          <w:rFonts w:ascii="宋体" w:eastAsia="宋体" w:hAnsi="宋体" w:cs="Times New Roman"/>
          <w:b/>
          <w:bCs/>
          <w:sz w:val="30"/>
          <w:szCs w:val="30"/>
        </w:rPr>
      </w:pPr>
      <w:r w:rsidRPr="00356B58">
        <w:rPr>
          <w:rFonts w:ascii="宋体" w:eastAsia="宋体" w:hAnsi="宋体" w:cs="Times New Roman" w:hint="eastAsia"/>
          <w:bCs/>
          <w:sz w:val="30"/>
          <w:szCs w:val="30"/>
        </w:rPr>
        <w:t>1</w:t>
      </w:r>
      <w:r>
        <w:rPr>
          <w:rFonts w:ascii="宋体" w:eastAsia="宋体" w:hAnsi="宋体" w:cs="Times New Roman" w:hint="eastAsia"/>
          <w:bCs/>
          <w:sz w:val="30"/>
          <w:szCs w:val="30"/>
        </w:rPr>
        <w:t>．每学期初制定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实验室</w:t>
      </w:r>
      <w:r>
        <w:rPr>
          <w:rFonts w:ascii="宋体" w:eastAsia="宋体" w:hAnsi="宋体" w:cs="Times New Roman" w:hint="eastAsia"/>
          <w:bCs/>
          <w:sz w:val="30"/>
          <w:szCs w:val="30"/>
        </w:rPr>
        <w:t>值班表，严格按照值班表中规定的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时间</w:t>
      </w:r>
      <w:r>
        <w:rPr>
          <w:rFonts w:ascii="宋体" w:eastAsia="宋体" w:hAnsi="宋体" w:cs="Times New Roman" w:hint="eastAsia"/>
          <w:bCs/>
          <w:sz w:val="30"/>
          <w:szCs w:val="30"/>
        </w:rPr>
        <w:t>和工作值班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。</w:t>
      </w:r>
      <w:r>
        <w:rPr>
          <w:rFonts w:ascii="宋体" w:eastAsia="宋体" w:hAnsi="宋体" w:cs="Times New Roman" w:hint="eastAsia"/>
          <w:bCs/>
          <w:sz w:val="30"/>
          <w:szCs w:val="30"/>
        </w:rPr>
        <w:t>采用轮流值班、定时定点定人管理运行机制。</w:t>
      </w:r>
    </w:p>
    <w:p w:rsidR="00E7364D" w:rsidRPr="00503486" w:rsidRDefault="00E7364D" w:rsidP="00E7364D">
      <w:pPr>
        <w:rPr>
          <w:rFonts w:ascii="宋体" w:eastAsia="宋体" w:hAnsi="宋体" w:cs="Times New Roman"/>
          <w:bCs/>
          <w:sz w:val="28"/>
          <w:szCs w:val="28"/>
        </w:rPr>
      </w:pPr>
      <w:r w:rsidRPr="00503486">
        <w:rPr>
          <w:rFonts w:ascii="宋体" w:eastAsia="宋体" w:hAnsi="宋体" w:cs="Times New Roman" w:hint="eastAsia"/>
          <w:bCs/>
          <w:sz w:val="28"/>
          <w:szCs w:val="28"/>
        </w:rPr>
        <w:t>上午：7：</w:t>
      </w:r>
      <w:r>
        <w:rPr>
          <w:rFonts w:ascii="宋体" w:eastAsia="宋体" w:hAnsi="宋体" w:cs="Times New Roman" w:hint="eastAsia"/>
          <w:bCs/>
          <w:sz w:val="28"/>
          <w:szCs w:val="28"/>
        </w:rPr>
        <w:t>35</w:t>
      </w:r>
      <w:r w:rsidRPr="00503486">
        <w:rPr>
          <w:rFonts w:ascii="宋体" w:eastAsia="宋体" w:hAnsi="宋体" w:cs="Times New Roman" w:hint="eastAsia"/>
          <w:bCs/>
          <w:sz w:val="28"/>
          <w:szCs w:val="28"/>
        </w:rPr>
        <w:t>—11：50 下午：13：</w:t>
      </w:r>
      <w:r>
        <w:rPr>
          <w:rFonts w:ascii="宋体" w:eastAsia="宋体" w:hAnsi="宋体" w:cs="Times New Roman" w:hint="eastAsia"/>
          <w:bCs/>
          <w:sz w:val="28"/>
          <w:szCs w:val="28"/>
        </w:rPr>
        <w:t>35</w:t>
      </w:r>
      <w:r w:rsidRPr="00503486">
        <w:rPr>
          <w:rFonts w:ascii="宋体" w:eastAsia="宋体" w:hAnsi="宋体" w:cs="Times New Roman" w:hint="eastAsia"/>
          <w:bCs/>
          <w:sz w:val="28"/>
          <w:szCs w:val="28"/>
        </w:rPr>
        <w:t>-</w:t>
      </w:r>
      <w:r>
        <w:rPr>
          <w:rFonts w:ascii="宋体" w:eastAsia="宋体" w:hAnsi="宋体" w:cs="Times New Roman" w:hint="eastAsia"/>
          <w:bCs/>
          <w:sz w:val="28"/>
          <w:szCs w:val="28"/>
        </w:rPr>
        <w:t>17</w:t>
      </w:r>
      <w:r w:rsidRPr="00503486">
        <w:rPr>
          <w:rFonts w:ascii="宋体" w:eastAsia="宋体" w:hAnsi="宋体" w:cs="Times New Roman" w:hint="eastAsia"/>
          <w:bCs/>
          <w:sz w:val="28"/>
          <w:szCs w:val="28"/>
        </w:rPr>
        <w:t>：</w:t>
      </w:r>
      <w:r>
        <w:rPr>
          <w:rFonts w:ascii="宋体" w:eastAsia="宋体" w:hAnsi="宋体" w:cs="Times New Roman" w:hint="eastAsia"/>
          <w:bCs/>
          <w:sz w:val="28"/>
          <w:szCs w:val="28"/>
        </w:rPr>
        <w:t>5</w:t>
      </w:r>
      <w:r w:rsidRPr="00503486">
        <w:rPr>
          <w:rFonts w:ascii="宋体" w:eastAsia="宋体" w:hAnsi="宋体" w:cs="Times New Roman" w:hint="eastAsia"/>
          <w:bCs/>
          <w:sz w:val="28"/>
          <w:szCs w:val="28"/>
        </w:rPr>
        <w:t>0  晚上：</w:t>
      </w:r>
      <w:r>
        <w:rPr>
          <w:rFonts w:ascii="宋体" w:eastAsia="宋体" w:hAnsi="宋体" w:cs="Times New Roman" w:hint="eastAsia"/>
          <w:bCs/>
          <w:sz w:val="28"/>
          <w:szCs w:val="28"/>
        </w:rPr>
        <w:t>17</w:t>
      </w:r>
      <w:r w:rsidRPr="00503486">
        <w:rPr>
          <w:rFonts w:ascii="宋体" w:eastAsia="宋体" w:hAnsi="宋体" w:cs="Times New Roman" w:hint="eastAsia"/>
          <w:bCs/>
          <w:sz w:val="28"/>
          <w:szCs w:val="28"/>
        </w:rPr>
        <w:t>：</w:t>
      </w:r>
      <w:r>
        <w:rPr>
          <w:rFonts w:ascii="宋体" w:eastAsia="宋体" w:hAnsi="宋体" w:cs="Times New Roman" w:hint="eastAsia"/>
          <w:bCs/>
          <w:sz w:val="28"/>
          <w:szCs w:val="28"/>
        </w:rPr>
        <w:t>35</w:t>
      </w:r>
      <w:r w:rsidRPr="00503486">
        <w:rPr>
          <w:rFonts w:ascii="宋体" w:eastAsia="宋体" w:hAnsi="宋体" w:cs="Times New Roman" w:hint="eastAsia"/>
          <w:bCs/>
          <w:sz w:val="28"/>
          <w:szCs w:val="28"/>
        </w:rPr>
        <w:t>-</w:t>
      </w:r>
      <w:r>
        <w:rPr>
          <w:rFonts w:ascii="宋体" w:eastAsia="宋体" w:hAnsi="宋体" w:cs="Times New Roman" w:hint="eastAsia"/>
          <w:bCs/>
          <w:sz w:val="28"/>
          <w:szCs w:val="28"/>
        </w:rPr>
        <w:t>21</w:t>
      </w:r>
      <w:r w:rsidRPr="00503486">
        <w:rPr>
          <w:rFonts w:ascii="宋体" w:eastAsia="宋体" w:hAnsi="宋体" w:cs="Times New Roman" w:hint="eastAsia"/>
          <w:bCs/>
          <w:sz w:val="28"/>
          <w:szCs w:val="28"/>
        </w:rPr>
        <w:t>：</w:t>
      </w:r>
      <w:r>
        <w:rPr>
          <w:rFonts w:ascii="宋体" w:eastAsia="宋体" w:hAnsi="宋体" w:cs="Times New Roman" w:hint="eastAsia"/>
          <w:bCs/>
          <w:sz w:val="28"/>
          <w:szCs w:val="28"/>
        </w:rPr>
        <w:t>5</w:t>
      </w:r>
      <w:r w:rsidRPr="00503486">
        <w:rPr>
          <w:rFonts w:ascii="宋体" w:eastAsia="宋体" w:hAnsi="宋体" w:cs="Times New Roman" w:hint="eastAsia"/>
          <w:bCs/>
          <w:sz w:val="28"/>
          <w:szCs w:val="28"/>
        </w:rPr>
        <w:t>0</w:t>
      </w:r>
    </w:p>
    <w:p w:rsidR="00E7364D" w:rsidRPr="00356B58" w:rsidRDefault="00E7364D" w:rsidP="00E7364D">
      <w:pPr>
        <w:rPr>
          <w:rFonts w:ascii="宋体" w:eastAsia="宋体" w:hAnsi="宋体" w:cs="Times New Roman"/>
          <w:bCs/>
          <w:sz w:val="30"/>
          <w:szCs w:val="30"/>
        </w:rPr>
      </w:pPr>
      <w:r w:rsidRPr="00356B58">
        <w:rPr>
          <w:rFonts w:ascii="宋体" w:eastAsia="宋体" w:hAnsi="宋体" w:cs="Times New Roman" w:hint="eastAsia"/>
          <w:bCs/>
          <w:sz w:val="30"/>
          <w:szCs w:val="30"/>
        </w:rPr>
        <w:t>2</w:t>
      </w:r>
      <w:r>
        <w:rPr>
          <w:rFonts w:ascii="宋体" w:eastAsia="宋体" w:hAnsi="宋体" w:cs="Times New Roman" w:hint="eastAsia"/>
          <w:bCs/>
          <w:sz w:val="30"/>
          <w:szCs w:val="30"/>
        </w:rPr>
        <w:t>．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实验室责任人管理范围：设备</w:t>
      </w:r>
      <w:proofErr w:type="gramStart"/>
      <w:r w:rsidRPr="00356B58">
        <w:rPr>
          <w:rFonts w:ascii="宋体" w:eastAsia="宋体" w:hAnsi="宋体" w:cs="Times New Roman" w:hint="eastAsia"/>
          <w:bCs/>
          <w:sz w:val="30"/>
          <w:szCs w:val="30"/>
        </w:rPr>
        <w:t>帐目</w:t>
      </w:r>
      <w:proofErr w:type="gramEnd"/>
      <w:r w:rsidRPr="00356B58">
        <w:rPr>
          <w:rFonts w:ascii="宋体" w:eastAsia="宋体" w:hAnsi="宋体" w:cs="Times New Roman" w:hint="eastAsia"/>
          <w:bCs/>
          <w:sz w:val="30"/>
          <w:szCs w:val="30"/>
        </w:rPr>
        <w:t>、设备重大问题维护、软件安装、设备报修。</w:t>
      </w:r>
    </w:p>
    <w:p w:rsidR="00E7364D" w:rsidRPr="00356B58" w:rsidRDefault="00E7364D" w:rsidP="00E7364D">
      <w:pPr>
        <w:ind w:firstLineChars="148" w:firstLine="444"/>
        <w:rPr>
          <w:rFonts w:ascii="宋体" w:eastAsia="宋体" w:hAnsi="宋体" w:cs="Times New Roman"/>
          <w:bCs/>
          <w:sz w:val="30"/>
          <w:szCs w:val="30"/>
        </w:rPr>
      </w:pPr>
      <w:r w:rsidRPr="00356B58">
        <w:rPr>
          <w:rFonts w:ascii="宋体" w:eastAsia="宋体" w:hAnsi="宋体" w:cs="Times New Roman" w:hint="eastAsia"/>
          <w:bCs/>
          <w:sz w:val="30"/>
          <w:szCs w:val="30"/>
        </w:rPr>
        <w:t>值班负责人管理范围：安全卫生、资料登记、简单维护、日常管理及检查工作。</w:t>
      </w:r>
    </w:p>
    <w:p w:rsidR="00E7364D" w:rsidRPr="00356B58" w:rsidRDefault="00E7364D" w:rsidP="00E7364D">
      <w:pPr>
        <w:rPr>
          <w:rFonts w:ascii="宋体" w:eastAsia="宋体" w:hAnsi="宋体" w:cs="Times New Roman"/>
          <w:bCs/>
          <w:sz w:val="30"/>
          <w:szCs w:val="30"/>
        </w:rPr>
      </w:pPr>
      <w:r w:rsidRPr="00356B58">
        <w:rPr>
          <w:rFonts w:ascii="宋体" w:eastAsia="宋体" w:hAnsi="宋体" w:cs="Times New Roman" w:hint="eastAsia"/>
          <w:bCs/>
          <w:sz w:val="30"/>
          <w:szCs w:val="30"/>
        </w:rPr>
        <w:t>3</w:t>
      </w:r>
      <w:r>
        <w:rPr>
          <w:rFonts w:ascii="宋体" w:eastAsia="宋体" w:hAnsi="宋体" w:cs="Times New Roman" w:hint="eastAsia"/>
          <w:bCs/>
          <w:sz w:val="30"/>
          <w:szCs w:val="30"/>
        </w:rPr>
        <w:t>．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认真填写值班记录，内容：实验室开关门检查、调停课、值班签到、卫生状况、异常情况工作等。</w:t>
      </w:r>
    </w:p>
    <w:p w:rsidR="00E7364D" w:rsidRPr="00356B58" w:rsidRDefault="00E7364D" w:rsidP="00E7364D">
      <w:pPr>
        <w:rPr>
          <w:rFonts w:ascii="宋体" w:eastAsia="宋体" w:hAnsi="宋体" w:cs="Times New Roman"/>
          <w:bCs/>
          <w:sz w:val="30"/>
          <w:szCs w:val="30"/>
        </w:rPr>
      </w:pPr>
      <w:r w:rsidRPr="00356B58">
        <w:rPr>
          <w:rFonts w:ascii="宋体" w:eastAsia="宋体" w:hAnsi="宋体" w:cs="Times New Roman" w:hint="eastAsia"/>
          <w:bCs/>
          <w:sz w:val="30"/>
          <w:szCs w:val="30"/>
        </w:rPr>
        <w:t>4</w:t>
      </w:r>
      <w:r>
        <w:rPr>
          <w:rFonts w:ascii="宋体" w:eastAsia="宋体" w:hAnsi="宋体" w:cs="Times New Roman" w:hint="eastAsia"/>
          <w:bCs/>
          <w:sz w:val="30"/>
          <w:szCs w:val="30"/>
        </w:rPr>
        <w:t>．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认真填写开出记录，要求：各项内容填写完整。</w:t>
      </w:r>
    </w:p>
    <w:p w:rsidR="00E7364D" w:rsidRPr="00356B58" w:rsidRDefault="00E7364D" w:rsidP="00E7364D">
      <w:pPr>
        <w:rPr>
          <w:rFonts w:ascii="宋体" w:eastAsia="宋体" w:hAnsi="宋体" w:cs="Times New Roman"/>
          <w:bCs/>
          <w:sz w:val="30"/>
          <w:szCs w:val="30"/>
        </w:rPr>
      </w:pPr>
      <w:r w:rsidRPr="00356B58">
        <w:rPr>
          <w:rFonts w:ascii="宋体" w:eastAsia="宋体" w:hAnsi="宋体" w:cs="Times New Roman" w:hint="eastAsia"/>
          <w:bCs/>
          <w:sz w:val="30"/>
          <w:szCs w:val="30"/>
        </w:rPr>
        <w:t>5</w:t>
      </w:r>
      <w:r>
        <w:rPr>
          <w:rFonts w:ascii="宋体" w:eastAsia="宋体" w:hAnsi="宋体" w:cs="Times New Roman" w:hint="eastAsia"/>
          <w:bCs/>
          <w:sz w:val="30"/>
          <w:szCs w:val="30"/>
        </w:rPr>
        <w:t>．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认真填写维修记录，要求：真实反映机器维修情况。</w:t>
      </w:r>
    </w:p>
    <w:p w:rsidR="00E7364D" w:rsidRPr="00356B58" w:rsidRDefault="00E7364D" w:rsidP="00E7364D">
      <w:pPr>
        <w:rPr>
          <w:rFonts w:ascii="宋体" w:eastAsia="宋体" w:hAnsi="宋体" w:cs="Times New Roman"/>
          <w:bCs/>
          <w:sz w:val="30"/>
          <w:szCs w:val="30"/>
        </w:rPr>
      </w:pPr>
      <w:r w:rsidRPr="00356B58">
        <w:rPr>
          <w:rFonts w:ascii="宋体" w:eastAsia="宋体" w:hAnsi="宋体" w:cs="Times New Roman" w:hint="eastAsia"/>
          <w:bCs/>
          <w:sz w:val="30"/>
          <w:szCs w:val="30"/>
        </w:rPr>
        <w:t>6</w:t>
      </w:r>
      <w:r>
        <w:rPr>
          <w:rFonts w:ascii="宋体" w:eastAsia="宋体" w:hAnsi="宋体" w:cs="Times New Roman" w:hint="eastAsia"/>
          <w:bCs/>
          <w:sz w:val="30"/>
          <w:szCs w:val="30"/>
        </w:rPr>
        <w:t>．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认真及时更新实验课表，收集调停课单（必须分管院长签字）。</w:t>
      </w:r>
    </w:p>
    <w:p w:rsidR="00E7364D" w:rsidRPr="00356B58" w:rsidRDefault="00E7364D" w:rsidP="00E7364D">
      <w:pPr>
        <w:rPr>
          <w:rFonts w:ascii="宋体" w:eastAsia="宋体" w:hAnsi="宋体" w:cs="Times New Roman"/>
          <w:bCs/>
          <w:sz w:val="30"/>
          <w:szCs w:val="30"/>
        </w:rPr>
      </w:pPr>
      <w:r w:rsidRPr="00356B58">
        <w:rPr>
          <w:rFonts w:ascii="宋体" w:eastAsia="宋体" w:hAnsi="宋体" w:cs="Times New Roman" w:hint="eastAsia"/>
          <w:bCs/>
          <w:sz w:val="30"/>
          <w:szCs w:val="30"/>
        </w:rPr>
        <w:t>7</w:t>
      </w:r>
      <w:r>
        <w:rPr>
          <w:rFonts w:ascii="宋体" w:eastAsia="宋体" w:hAnsi="宋体" w:cs="Times New Roman" w:hint="eastAsia"/>
          <w:bCs/>
          <w:sz w:val="30"/>
          <w:szCs w:val="30"/>
        </w:rPr>
        <w:t>．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实验室开放必须正常进行，每个时间段保证有实验室开放。</w:t>
      </w:r>
    </w:p>
    <w:p w:rsidR="00E7364D" w:rsidRPr="00356B58" w:rsidRDefault="00E7364D" w:rsidP="00E7364D">
      <w:pPr>
        <w:rPr>
          <w:rFonts w:ascii="宋体" w:eastAsia="宋体" w:hAnsi="宋体" w:cs="Times New Roman"/>
          <w:bCs/>
          <w:sz w:val="30"/>
          <w:szCs w:val="30"/>
        </w:rPr>
      </w:pPr>
      <w:r w:rsidRPr="00356B58">
        <w:rPr>
          <w:rFonts w:ascii="宋体" w:eastAsia="宋体" w:hAnsi="宋体" w:cs="Times New Roman" w:hint="eastAsia"/>
          <w:bCs/>
          <w:sz w:val="30"/>
          <w:szCs w:val="30"/>
        </w:rPr>
        <w:t>8</w:t>
      </w:r>
      <w:r>
        <w:rPr>
          <w:rFonts w:ascii="宋体" w:eastAsia="宋体" w:hAnsi="宋体" w:cs="Times New Roman" w:hint="eastAsia"/>
          <w:bCs/>
          <w:sz w:val="30"/>
          <w:szCs w:val="30"/>
        </w:rPr>
        <w:t>．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交接班时认真检查值班所负责实验室工作。发现重大问题及时通知上一个值班负责人。并上报实验室主任。</w:t>
      </w:r>
    </w:p>
    <w:p w:rsidR="00E7364D" w:rsidRPr="00356B58" w:rsidRDefault="00E7364D" w:rsidP="00E7364D">
      <w:pPr>
        <w:rPr>
          <w:rFonts w:ascii="宋体" w:eastAsia="宋体" w:hAnsi="宋体" w:cs="Times New Roman"/>
          <w:bCs/>
          <w:sz w:val="30"/>
          <w:szCs w:val="30"/>
        </w:rPr>
      </w:pPr>
      <w:r w:rsidRPr="00356B58">
        <w:rPr>
          <w:rFonts w:ascii="宋体" w:eastAsia="宋体" w:hAnsi="宋体" w:cs="Times New Roman" w:hint="eastAsia"/>
          <w:bCs/>
          <w:sz w:val="30"/>
          <w:szCs w:val="30"/>
        </w:rPr>
        <w:t>9</w:t>
      </w:r>
      <w:r>
        <w:rPr>
          <w:rFonts w:ascii="宋体" w:eastAsia="宋体" w:hAnsi="宋体" w:cs="Times New Roman" w:hint="eastAsia"/>
          <w:bCs/>
          <w:sz w:val="30"/>
          <w:szCs w:val="30"/>
        </w:rPr>
        <w:t>．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关闭实验室时检查值班负责实验室卫生，简单清扫，保持实验室干净整洁。</w:t>
      </w:r>
    </w:p>
    <w:p w:rsidR="00E7364D" w:rsidRPr="00356B58" w:rsidRDefault="00E7364D" w:rsidP="00E7364D">
      <w:pPr>
        <w:rPr>
          <w:rFonts w:ascii="宋体" w:eastAsia="宋体" w:hAnsi="宋体" w:cs="Times New Roman"/>
          <w:bCs/>
          <w:sz w:val="30"/>
          <w:szCs w:val="30"/>
        </w:rPr>
      </w:pPr>
      <w:r w:rsidRPr="00356B58">
        <w:rPr>
          <w:rFonts w:ascii="宋体" w:eastAsia="宋体" w:hAnsi="宋体" w:cs="Times New Roman" w:hint="eastAsia"/>
          <w:bCs/>
          <w:sz w:val="30"/>
          <w:szCs w:val="30"/>
        </w:rPr>
        <w:t>10</w:t>
      </w:r>
      <w:r>
        <w:rPr>
          <w:rFonts w:ascii="宋体" w:eastAsia="宋体" w:hAnsi="宋体" w:cs="Times New Roman" w:hint="eastAsia"/>
          <w:bCs/>
          <w:sz w:val="30"/>
          <w:szCs w:val="30"/>
        </w:rPr>
        <w:t>．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以上工作如发生检查、管理不到位、迟到等违规现象，按学院</w:t>
      </w:r>
      <w:r>
        <w:rPr>
          <w:rFonts w:ascii="宋体" w:eastAsia="宋体" w:hAnsi="宋体" w:cs="Times New Roman" w:hint="eastAsia"/>
          <w:bCs/>
          <w:sz w:val="30"/>
          <w:szCs w:val="30"/>
        </w:rPr>
        <w:t>相</w:t>
      </w:r>
      <w:r w:rsidRPr="00356B58">
        <w:rPr>
          <w:rFonts w:ascii="宋体" w:eastAsia="宋体" w:hAnsi="宋体" w:cs="Times New Roman" w:hint="eastAsia"/>
          <w:bCs/>
          <w:sz w:val="30"/>
          <w:szCs w:val="30"/>
        </w:rPr>
        <w:t>关规定处理。</w:t>
      </w:r>
    </w:p>
    <w:p w:rsidR="00E7364D" w:rsidRDefault="00E7364D" w:rsidP="00E7364D">
      <w:pPr>
        <w:ind w:firstLineChars="1900" w:firstLine="5320"/>
        <w:rPr>
          <w:rFonts w:ascii="Times New Roman" w:eastAsia="宋体" w:hAnsi="Times New Roman" w:cs="Times New Roman"/>
          <w:b/>
          <w:bCs/>
          <w:kern w:val="44"/>
          <w:sz w:val="36"/>
          <w:szCs w:val="36"/>
        </w:rPr>
      </w:pPr>
      <w:r w:rsidRPr="00356B58">
        <w:rPr>
          <w:rFonts w:ascii="宋体" w:eastAsia="宋体" w:hAnsi="宋体" w:cs="Times New Roman" w:hint="eastAsia"/>
          <w:sz w:val="28"/>
          <w:szCs w:val="28"/>
        </w:rPr>
        <w:t>计算机与软件工程学院</w:t>
      </w:r>
    </w:p>
    <w:p w:rsidR="00E7364D" w:rsidRDefault="00E7364D" w:rsidP="00E7364D">
      <w:pPr>
        <w:ind w:firstLineChars="200" w:firstLine="420"/>
        <w:rPr>
          <w:rFonts w:ascii="Times New Roman" w:eastAsia="宋体" w:hAnsi="Times New Roman" w:cs="Times New Roman"/>
          <w:b/>
          <w:bCs/>
          <w:kern w:val="44"/>
          <w:sz w:val="36"/>
          <w:szCs w:val="36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426564">
        <w:rPr>
          <w:rFonts w:ascii="宋体" w:eastAsia="宋体" w:hAnsi="宋体" w:cs="Times New Roman" w:hint="eastAsia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                                      </w:t>
      </w:r>
      <w:r w:rsidRPr="00426564">
        <w:rPr>
          <w:rFonts w:ascii="宋体" w:eastAsia="宋体" w:hAnsi="宋体" w:cs="Times New Roman" w:hint="eastAsia"/>
          <w:sz w:val="28"/>
          <w:szCs w:val="28"/>
        </w:rPr>
        <w:t>2017</w:t>
      </w:r>
      <w:r>
        <w:rPr>
          <w:rFonts w:ascii="宋体" w:eastAsia="宋体" w:hAnsi="宋体" w:cs="Times New Roman" w:hint="eastAsia"/>
          <w:sz w:val="28"/>
          <w:szCs w:val="28"/>
        </w:rPr>
        <w:t>年</w:t>
      </w:r>
      <w:r w:rsidRPr="00426564">
        <w:rPr>
          <w:rFonts w:ascii="宋体" w:eastAsia="宋体" w:hAnsi="宋体" w:cs="Times New Roman" w:hint="eastAsia"/>
          <w:sz w:val="28"/>
          <w:szCs w:val="28"/>
        </w:rPr>
        <w:t>6</w:t>
      </w:r>
      <w:r>
        <w:rPr>
          <w:rFonts w:ascii="宋体" w:eastAsia="宋体" w:hAnsi="宋体" w:cs="Times New Roman" w:hint="eastAsia"/>
          <w:sz w:val="28"/>
          <w:szCs w:val="28"/>
        </w:rPr>
        <w:t>月</w:t>
      </w:r>
    </w:p>
    <w:p w:rsidR="00146566" w:rsidRPr="00E7364D" w:rsidRDefault="00146566"/>
    <w:sectPr w:rsidR="00146566" w:rsidRPr="00E7364D" w:rsidSect="00E7364D">
      <w:pgSz w:w="11906" w:h="16838"/>
      <w:pgMar w:top="567" w:right="179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EB" w:rsidRDefault="006D5AEB" w:rsidP="00E7364D">
      <w:r>
        <w:separator/>
      </w:r>
    </w:p>
  </w:endnote>
  <w:endnote w:type="continuationSeparator" w:id="0">
    <w:p w:rsidR="006D5AEB" w:rsidRDefault="006D5AEB" w:rsidP="00E7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EB" w:rsidRDefault="006D5AEB" w:rsidP="00E7364D">
      <w:r>
        <w:separator/>
      </w:r>
    </w:p>
  </w:footnote>
  <w:footnote w:type="continuationSeparator" w:id="0">
    <w:p w:rsidR="006D5AEB" w:rsidRDefault="006D5AEB" w:rsidP="00E73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9E"/>
    <w:rsid w:val="00056F3C"/>
    <w:rsid w:val="000E6607"/>
    <w:rsid w:val="00146566"/>
    <w:rsid w:val="001570D1"/>
    <w:rsid w:val="002018FB"/>
    <w:rsid w:val="002F2E2E"/>
    <w:rsid w:val="00312A82"/>
    <w:rsid w:val="00394840"/>
    <w:rsid w:val="003B03CE"/>
    <w:rsid w:val="003E1316"/>
    <w:rsid w:val="00552069"/>
    <w:rsid w:val="0063673F"/>
    <w:rsid w:val="00667F92"/>
    <w:rsid w:val="0067162C"/>
    <w:rsid w:val="00676417"/>
    <w:rsid w:val="006D5AEB"/>
    <w:rsid w:val="00737A4A"/>
    <w:rsid w:val="00764A7D"/>
    <w:rsid w:val="00772106"/>
    <w:rsid w:val="00820F22"/>
    <w:rsid w:val="00842CB6"/>
    <w:rsid w:val="00844C30"/>
    <w:rsid w:val="00884756"/>
    <w:rsid w:val="0090269E"/>
    <w:rsid w:val="009D0D5B"/>
    <w:rsid w:val="009D234D"/>
    <w:rsid w:val="009F098B"/>
    <w:rsid w:val="00A459BC"/>
    <w:rsid w:val="00A62105"/>
    <w:rsid w:val="00A72305"/>
    <w:rsid w:val="00B44381"/>
    <w:rsid w:val="00C57672"/>
    <w:rsid w:val="00D30E62"/>
    <w:rsid w:val="00D3581B"/>
    <w:rsid w:val="00DC7DF1"/>
    <w:rsid w:val="00E7364D"/>
    <w:rsid w:val="00E83DFD"/>
    <w:rsid w:val="00F113CF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4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36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6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364D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4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36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6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364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Far123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于振洋</dc:creator>
  <cp:keywords/>
  <dc:description/>
  <cp:lastModifiedBy>于振洋</cp:lastModifiedBy>
  <cp:revision>2</cp:revision>
  <dcterms:created xsi:type="dcterms:W3CDTF">2019-11-27T00:56:00Z</dcterms:created>
  <dcterms:modified xsi:type="dcterms:W3CDTF">2019-11-27T00:57:00Z</dcterms:modified>
</cp:coreProperties>
</file>